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76368B71" w:rsidP="656110DE" w:rsidRDefault="76368B71" w14:paraId="36A8F1A9" w14:textId="0C6D3223">
      <w:pPr>
        <w:spacing w:before="0" w:beforeAutospacing="off" w:after="0" w:afterAutospacing="off"/>
        <w:jc w:val="center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</w:pPr>
      <w:r w:rsidRPr="656110DE" w:rsidR="76368B7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>AKTUALIZACJA INFORMACJI</w:t>
      </w:r>
      <w:r w:rsidRPr="656110DE">
        <w:rPr>
          <w:rStyle w:val="Odwoanieprzypisudolnego"/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footnoteReference w:id="18526"/>
      </w:r>
    </w:p>
    <w:p w:rsidR="76368B71" w:rsidP="656110DE" w:rsidRDefault="76368B71" w14:paraId="2DB45692" w14:textId="777E2FA8">
      <w:pPr>
        <w:spacing w:before="0" w:beforeAutospacing="off" w:after="0" w:afterAutospacing="off"/>
        <w:jc w:val="center"/>
      </w:pPr>
      <w:r w:rsidRPr="656110DE" w:rsidR="76368B7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>o potencjale organizacyjnym, administracyjnym, personalnym, magazynowym, transportowym i włączenia społecznego organizacji partnerskiej lokalnej w</w:t>
      </w:r>
    </w:p>
    <w:p w:rsidR="76368B71" w:rsidP="656110DE" w:rsidRDefault="76368B71" w14:paraId="4FDAB3EA" w14:textId="2565EAB2">
      <w:pPr>
        <w:spacing w:before="0" w:beforeAutospacing="off" w:after="0" w:afterAutospacing="off"/>
        <w:jc w:val="center"/>
      </w:pPr>
      <w:r w:rsidRPr="656110DE" w:rsidR="76368B7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 xml:space="preserve">PROGRAMIE FUNDUSZE EUROPEJSKIE NA POMOC ŻYWNOŚCIOWĄ 2021-2027 </w:t>
      </w:r>
    </w:p>
    <w:p w:rsidR="76368B71" w:rsidP="656110DE" w:rsidRDefault="76368B71" w14:paraId="32516331" w14:textId="5A968869">
      <w:pPr>
        <w:spacing w:before="0" w:beforeAutospacing="off" w:after="0" w:afterAutospacing="off"/>
        <w:jc w:val="center"/>
      </w:pPr>
      <w:r w:rsidRPr="656110DE" w:rsidR="76368B7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 xml:space="preserve"> PODPROGRAM 2025</w:t>
      </w:r>
    </w:p>
    <w:p w:rsidR="76368B71" w:rsidP="656110DE" w:rsidRDefault="76368B71" w14:paraId="2340CD36" w14:textId="6CDB98CC">
      <w:pPr>
        <w:spacing w:before="0" w:beforeAutospacing="off" w:after="0" w:afterAutospacing="off"/>
        <w:jc w:val="center"/>
      </w:pPr>
      <w:r w:rsidRPr="656110DE" w:rsidR="76368B7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pl-PL"/>
        </w:rPr>
        <w:t xml:space="preserve"> </w:t>
      </w:r>
    </w:p>
    <w:p w:rsidR="76368B71" w:rsidP="656110DE" w:rsidRDefault="76368B71" w14:paraId="06AFB455" w14:textId="57F14B4D">
      <w:pPr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Layout w:type="fixed"/>
        <w:tblLook w:val="06A0" w:firstRow="1" w:lastRow="0" w:firstColumn="1" w:lastColumn="0" w:noHBand="1" w:noVBand="1"/>
      </w:tblPr>
      <w:tblGrid>
        <w:gridCol w:w="3283"/>
        <w:gridCol w:w="5437"/>
      </w:tblGrid>
      <w:tr w:rsidR="656110DE" w:rsidTr="656110DE" w14:paraId="1E963368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6CF4E71A" w14:textId="2DEE56FE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NAZWA ORGANIZACJI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6C4B6EA0" w14:textId="6DAA601C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656110DE" w:rsidTr="656110DE" w14:paraId="3F043AED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21DEC740" w14:textId="06743D19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ADRES 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717782F0" w14:textId="05BD97AC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656110DE" w:rsidTr="656110DE" w14:paraId="1C4CE27C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7D500B12" w14:textId="24570347">
            <w:pPr>
              <w:spacing w:before="0" w:beforeAutospacing="off" w:after="0" w:afterAutospacing="off" w:line="257" w:lineRule="auto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NAZWA REJESTRU 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57324B1E" w14:textId="1362F2A5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656110DE" w:rsidTr="656110DE" w14:paraId="3D1AA53D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07C095B1" w14:textId="07A6C0B9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NUMER W REJESTRZE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57D722F6" w14:textId="6FACA9A9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656110DE" w:rsidTr="656110DE" w14:paraId="72D7ACA7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3ACC8109" w14:textId="7847877D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TELEFON 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69DA0454" w14:textId="696B4831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656110DE" w:rsidTr="656110DE" w14:paraId="23AEB4D9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137721B6" w14:textId="353EA08B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ADRES E-MAIL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489BE8C3" w14:textId="3C5328E4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656110DE" w:rsidTr="656110DE" w14:paraId="71551540">
        <w:trPr>
          <w:trHeight w:val="675"/>
        </w:trPr>
        <w:tc>
          <w:tcPr>
            <w:tcW w:w="3283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64A25C57" w14:textId="2C4B8D67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STRONA INTERNETOWA, NA KTÓREJ ZOSTANĄ UMIESZCZONE INF. O FEPŻ</w:t>
            </w:r>
          </w:p>
        </w:tc>
        <w:tc>
          <w:tcPr>
            <w:tcW w:w="543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4E767BCF" w14:textId="34C445CC">
            <w:pPr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</w:tbl>
    <w:p w:rsidR="76368B71" w:rsidP="656110DE" w:rsidRDefault="76368B71" w14:paraId="7AE86620" w14:textId="3B4B215E">
      <w:pPr>
        <w:bidi w:val="0"/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tbl>
      <w:tblPr>
        <w:tblStyle w:val="Standardowy"/>
        <w:bidiVisual w:val="0"/>
        <w:tblW w:w="0" w:type="auto"/>
        <w:tblLayout w:type="fixed"/>
        <w:tblLook w:val="06A0" w:firstRow="1" w:lastRow="0" w:firstColumn="1" w:lastColumn="0" w:noHBand="1" w:noVBand="1"/>
      </w:tblPr>
      <w:tblGrid>
        <w:gridCol w:w="3270"/>
        <w:gridCol w:w="5420"/>
      </w:tblGrid>
      <w:tr w:rsidR="656110DE" w:rsidTr="656110DE" w14:paraId="5576F294">
        <w:trPr>
          <w:trHeight w:val="675"/>
        </w:trPr>
        <w:tc>
          <w:tcPr>
            <w:tcW w:w="327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2D8327AA" w14:textId="163EB593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16"/>
                <w:szCs w:val="16"/>
              </w:rPr>
              <w:t>OSOBA DO KONTAKTÓW W SPRAWIE REALIZACJI PROGRAMU</w:t>
            </w:r>
          </w:p>
          <w:p w:rsidR="656110DE" w:rsidP="656110DE" w:rsidRDefault="656110DE" w14:paraId="1B4EE71E" w14:textId="3A0FFBC0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16"/>
                <w:szCs w:val="16"/>
              </w:rPr>
              <w:t>IMIĘ I NAZWISKO</w:t>
            </w:r>
          </w:p>
        </w:tc>
        <w:tc>
          <w:tcPr>
            <w:tcW w:w="542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796FB19E" w14:textId="01328A84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656110DE" w:rsidTr="656110DE" w14:paraId="6AB07709">
        <w:trPr>
          <w:trHeight w:val="675"/>
        </w:trPr>
        <w:tc>
          <w:tcPr>
            <w:tcW w:w="327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5DE93473" w14:textId="4EB52CDF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TELEFON </w:t>
            </w:r>
          </w:p>
          <w:p w:rsidR="656110DE" w:rsidP="656110DE" w:rsidRDefault="656110DE" w14:paraId="7E6B24F9" w14:textId="152D0FFB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542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4BC1EF14" w14:textId="061527E6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656110DE" w:rsidTr="656110DE" w14:paraId="5695BBD2">
        <w:trPr>
          <w:trHeight w:val="675"/>
        </w:trPr>
        <w:tc>
          <w:tcPr>
            <w:tcW w:w="327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nil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3D52B905" w14:textId="04043AF9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ADRES E-MAIL</w:t>
            </w:r>
          </w:p>
        </w:tc>
        <w:tc>
          <w:tcPr>
            <w:tcW w:w="542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57" w:type="dxa"/>
              <w:bottom w:w="15" w:type="dxa"/>
              <w:right w:w="85" w:type="dxa"/>
            </w:tcMar>
            <w:vAlign w:val="center"/>
          </w:tcPr>
          <w:p w:rsidR="656110DE" w:rsidP="656110DE" w:rsidRDefault="656110DE" w14:paraId="7F3D6FB7" w14:textId="4297A72C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</w:tbl>
    <w:p w:rsidR="76368B71" w:rsidP="656110DE" w:rsidRDefault="76368B71" w14:paraId="0E4846C8" w14:textId="472A2A0B">
      <w:pPr>
        <w:bidi w:val="0"/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p w:rsidR="76368B71" w:rsidP="656110DE" w:rsidRDefault="76368B71" w14:paraId="287CDB34" w14:textId="162C669A">
      <w:pPr>
        <w:bidi w:val="0"/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p w:rsidR="76368B71" w:rsidP="656110DE" w:rsidRDefault="76368B71" w14:paraId="5B409F34" w14:textId="087C4ABC">
      <w:pPr>
        <w:bidi w:val="0"/>
        <w:spacing w:before="0" w:beforeAutospacing="off" w:after="0" w:afterAutospacing="off"/>
        <w:jc w:val="center"/>
      </w:pPr>
      <w:r w:rsidRPr="656110DE" w:rsidR="76368B71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1.1 </w:t>
      </w:r>
      <w:r w:rsidRPr="656110DE" w:rsidR="76368B71">
        <w:rPr>
          <w:rFonts w:ascii="Times New Roman" w:hAnsi="Times New Roman" w:eastAsia="Times New Roman" w:cs="Times New Roman"/>
          <w:noProof w:val="0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7901"/>
        <w:gridCol w:w="1114"/>
      </w:tblGrid>
      <w:tr w:rsidR="656110DE" w:rsidTr="656110DE" w14:paraId="4360DFBA">
        <w:trPr>
          <w:trHeight w:val="330"/>
        </w:trPr>
        <w:tc>
          <w:tcPr>
            <w:tcW w:w="7901" w:type="dxa"/>
            <w:vMerge w:val="restart"/>
            <w:tcBorders>
              <w:top w:val="single" w:sz="8"/>
              <w:left w:val="single" w:sz="8"/>
              <w:bottom w:val="nil"/>
              <w:right w:val="single" w:sz="8"/>
            </w:tcBorders>
            <w:tcMar/>
            <w:vAlign w:val="center"/>
          </w:tcPr>
          <w:p w:rsidR="656110DE" w:rsidP="656110DE" w:rsidRDefault="656110DE" w14:paraId="13847050" w14:textId="24DDE232">
            <w:pPr>
              <w:bidi w:val="0"/>
              <w:spacing w:before="0" w:beforeAutospacing="off" w:after="0" w:afterAutospacing="off"/>
              <w:ind w:left="90" w:right="180"/>
              <w:jc w:val="both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Czy zaszły lub zajdą jakiekolwiek zmiany w którymkolwiek z obszarów/zakresów wskazanych w dokumencie “Informacja o potencjale OPL w ramach FEPŻ Podprogram 2025-2027” względem planowanego do realizacji FEPŻ PP 2025? Jeśli TAK, proszę poniżej opisać jakich obszarów/zakresów dotyczą zmiany.</w:t>
            </w:r>
          </w:p>
        </w:tc>
        <w:tc>
          <w:tcPr>
            <w:tcW w:w="1114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5B3E4FB2" w14:textId="66F96F8F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 xml:space="preserve">TAK/NIE/ND </w:t>
            </w:r>
          </w:p>
        </w:tc>
      </w:tr>
      <w:tr w:rsidR="656110DE" w:rsidTr="656110DE" w14:paraId="1182ECDE">
        <w:trPr>
          <w:trHeight w:val="330"/>
        </w:trPr>
        <w:tc>
          <w:tcPr>
            <w:tcW w:w="7901" w:type="dxa"/>
            <w:vMerge/>
            <w:tcBorders>
              <w:top w:sz="0"/>
              <w:left w:val="single" w:sz="0"/>
              <w:bottom w:sz="0"/>
              <w:right w:val="single" w:sz="0"/>
            </w:tcBorders>
            <w:tcMar/>
            <w:vAlign w:val="center"/>
          </w:tcPr>
          <w:p w14:paraId="73E657B0"/>
        </w:tc>
        <w:tc>
          <w:tcPr>
            <w:tcW w:w="1114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176EA9C2" w14:textId="72D8B816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color w:val="000000" w:themeColor="text1" w:themeTint="FF" w:themeShade="FF"/>
              </w:rPr>
              <w:t xml:space="preserve"> </w:t>
            </w:r>
          </w:p>
        </w:tc>
      </w:tr>
      <w:tr w:rsidR="656110DE" w:rsidTr="656110DE" w14:paraId="6FDA56C7">
        <w:trPr>
          <w:trHeight w:val="330"/>
        </w:trPr>
        <w:tc>
          <w:tcPr>
            <w:tcW w:w="9015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57E3C3E4" w14:textId="0C1069EC">
            <w:pPr>
              <w:bidi w:val="0"/>
              <w:spacing w:before="0" w:beforeAutospacing="off" w:after="0" w:afterAutospacing="off" w:line="480" w:lineRule="auto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  <w:p w:rsidR="656110DE" w:rsidP="656110DE" w:rsidRDefault="656110DE" w14:paraId="2619BD32" w14:textId="6B479C71">
            <w:pPr>
              <w:bidi w:val="0"/>
              <w:spacing w:before="0" w:beforeAutospacing="off" w:after="0" w:afterAutospacing="off" w:line="480" w:lineRule="auto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656110DE" w:rsidP="656110DE" w:rsidRDefault="656110DE" w14:paraId="55C62940" w14:textId="7E32D4BB">
            <w:pPr>
              <w:bidi w:val="0"/>
              <w:spacing w:before="0" w:beforeAutospacing="off" w:after="0" w:afterAutospacing="off" w:line="480" w:lineRule="auto"/>
              <w:jc w:val="center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76368B71" w:rsidP="656110DE" w:rsidRDefault="76368B71" w14:paraId="60FA9FF1" w14:textId="34F1E2B2">
      <w:pPr>
        <w:bidi w:val="0"/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424"/>
        <w:gridCol w:w="7482"/>
        <w:gridCol w:w="1109"/>
      </w:tblGrid>
      <w:tr w:rsidR="656110DE" w:rsidTr="0AFD3042" w14:paraId="19DDE616">
        <w:trPr>
          <w:trHeight w:val="330"/>
        </w:trPr>
        <w:tc>
          <w:tcPr>
            <w:tcW w:w="7906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52C3D3AF" w14:textId="67D14150">
            <w:pPr>
              <w:bidi w:val="0"/>
              <w:spacing w:before="0" w:beforeAutospacing="off" w:after="0" w:afterAutospacing="off"/>
              <w:ind w:left="143" w:right="0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GRUPY ODBIORCÓW POMOCY ŻYWNOŚCIOWEJ</w:t>
            </w: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  <w:tc>
          <w:tcPr>
            <w:tcW w:w="1109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7F1C0126" w14:textId="141126D9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656110DE" w:rsidP="656110DE" w:rsidRDefault="656110DE" w14:paraId="400DF53F" w14:textId="58EB6FC4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656110DE" w:rsidTr="0AFD3042" w14:paraId="4EFA39C8">
        <w:trPr>
          <w:trHeight w:val="330"/>
        </w:trPr>
        <w:tc>
          <w:tcPr>
            <w:tcW w:w="7906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60A09E22" w14:textId="0AAFECD5">
            <w:pPr>
              <w:bidi w:val="0"/>
              <w:spacing w:before="0" w:beforeAutospacing="off" w:after="0" w:afterAutospacing="off"/>
              <w:ind w:left="143" w:right="0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Planowana liczba osób, do których trafi pomoc żywnościowa</w:t>
            </w:r>
          </w:p>
        </w:tc>
        <w:tc>
          <w:tcPr>
            <w:tcW w:w="1109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0C6015FD" w14:textId="3E556B1B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656110DE" w:rsidTr="0AFD3042" w14:paraId="498B1D3D">
        <w:trPr>
          <w:trHeight w:val="330"/>
        </w:trPr>
        <w:tc>
          <w:tcPr>
            <w:tcW w:w="424" w:type="dxa"/>
            <w:vMerge w:val="restart"/>
            <w:tcBorders>
              <w:top w:val="single" w:sz="8"/>
              <w:left w:val="single" w:sz="8"/>
              <w:bottom w:val="inset" w:sz="8"/>
              <w:right w:val="single" w:sz="8"/>
            </w:tcBorders>
            <w:tcMar/>
            <w:vAlign w:val="center"/>
          </w:tcPr>
          <w:p w:rsidR="656110DE" w:rsidRDefault="656110DE" w14:paraId="5D9C59DD" w14:textId="40E0A420"/>
        </w:tc>
        <w:tc>
          <w:tcPr>
            <w:tcW w:w="7482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66B522D6" w14:textId="6F9481F3">
            <w:pPr>
              <w:bidi w:val="0"/>
              <w:spacing w:before="0" w:beforeAutospacing="off" w:after="0" w:afterAutospacing="off"/>
              <w:ind w:left="149" w:right="257"/>
              <w:jc w:val="both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Osoby potrzebujące będą kwalifikowane przez OPS na podstawie załącznika nr 5 do Wytycznych FEPZ PP 2025 </w:t>
            </w:r>
          </w:p>
        </w:tc>
        <w:tc>
          <w:tcPr>
            <w:tcW w:w="1109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5EACFDCE" w14:textId="79AC35FE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656110DE" w:rsidTr="0AFD3042" w14:paraId="33B9F26A">
        <w:trPr>
          <w:trHeight w:val="330"/>
        </w:trPr>
        <w:tc>
          <w:tcPr>
            <w:tcW w:w="424" w:type="dxa"/>
            <w:vMerge/>
            <w:tcBorders/>
            <w:tcMar/>
            <w:vAlign w:val="center"/>
          </w:tcPr>
          <w:p w14:paraId="752ABF15"/>
        </w:tc>
        <w:tc>
          <w:tcPr>
            <w:tcW w:w="7482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28A7D376" w14:textId="14668561">
            <w:pPr>
              <w:bidi w:val="0"/>
              <w:spacing w:before="0" w:beforeAutospacing="off" w:after="0" w:afterAutospacing="off"/>
              <w:ind w:left="149" w:right="257"/>
              <w:jc w:val="both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Osoby w kryzysie bezdomności będą kwalifikowane przez OPL na podstawie załącznika nr 6 do Wytycznych FEPZ PP 2025 </w:t>
            </w:r>
          </w:p>
        </w:tc>
        <w:tc>
          <w:tcPr>
            <w:tcW w:w="1109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7C08C7AE" w14:textId="132DED17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656110DE" w:rsidTr="0AFD3042" w14:paraId="7F70800A">
        <w:trPr>
          <w:trHeight w:val="330"/>
        </w:trPr>
        <w:tc>
          <w:tcPr>
            <w:tcW w:w="424" w:type="dxa"/>
            <w:vMerge/>
            <w:tcBorders/>
            <w:tcMar/>
            <w:vAlign w:val="center"/>
          </w:tcPr>
          <w:p w14:paraId="67A2F722"/>
        </w:tc>
        <w:tc>
          <w:tcPr>
            <w:tcW w:w="7482" w:type="dxa"/>
            <w:tcBorders>
              <w:top w:val="single" w:sz="8"/>
              <w:left w:val="nil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2CBCAA59" w14:textId="5D3A2B5A">
            <w:pPr>
              <w:bidi w:val="0"/>
              <w:spacing w:before="0" w:beforeAutospacing="off" w:after="0" w:afterAutospacing="off"/>
              <w:ind w:left="149" w:right="257"/>
              <w:jc w:val="both"/>
            </w:pPr>
            <w:r w:rsidRPr="0AFD3042" w:rsidR="7B14351F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Osoby potrzebujące będą kwalifikowane na podstawie załącznika nr 7 do Wytycznych FEPZ [OPL zgodnie z wytycznymi powinien posiadać listę osób zakwalifikowanych sporządzoną przez OPS oraz załączniki nr 7],  </w:t>
            </w:r>
          </w:p>
        </w:tc>
        <w:tc>
          <w:tcPr>
            <w:tcW w:w="1109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5A715495" w14:textId="37F91947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</w:tbl>
    <w:p w:rsidR="76368B71" w:rsidP="656110DE" w:rsidRDefault="76368B71" w14:paraId="10B12F89" w14:textId="4F772D72">
      <w:pPr>
        <w:bidi w:val="0"/>
        <w:spacing w:before="0" w:beforeAutospacing="off" w:after="0" w:afterAutospacing="off"/>
      </w:pPr>
      <w:r w:rsidRPr="656110DE" w:rsidR="76368B71">
        <w:rPr>
          <w:rFonts w:ascii="Times New Roman" w:hAnsi="Times New Roman" w:eastAsia="Times New Roman" w:cs="Times New Roman"/>
          <w:noProof w:val="0"/>
          <w:sz w:val="20"/>
          <w:szCs w:val="20"/>
          <w:lang w:val="pl-PL"/>
        </w:rPr>
        <w:t xml:space="preserve"> </w:t>
      </w:r>
    </w:p>
    <w:p w:rsidR="76368B71" w:rsidP="656110DE" w:rsidRDefault="76368B71" w14:paraId="5087D4C5" w14:textId="10D517D6">
      <w:pPr>
        <w:bidi w:val="0"/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tbl>
      <w:tblPr>
        <w:tblStyle w:val="Standardowy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8240"/>
        <w:gridCol w:w="775"/>
      </w:tblGrid>
      <w:tr w:rsidR="656110DE" w:rsidTr="656110DE" w14:paraId="589FF8E7">
        <w:trPr>
          <w:trHeight w:val="330"/>
        </w:trPr>
        <w:tc>
          <w:tcPr>
            <w:tcW w:w="824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4082C800" w14:textId="54256D1B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WSPÓŁPRACA Z OŚRODKIEM POMOCY SPOŁECZNEJ</w:t>
            </w: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  <w:hyperlink w:anchor="_ftn2" r:id="R20ea20a44ecc463b">
              <w:r w:rsidRPr="656110DE" w:rsidR="656110DE">
                <w:rPr>
                  <w:rStyle w:val="Hipercze"/>
                  <w:rFonts w:ascii="Calibri" w:hAnsi="Calibri" w:eastAsia="Calibri" w:cs="Calibri"/>
                  <w:color w:val="000000" w:themeColor="text1" w:themeTint="FF" w:themeShade="FF"/>
                  <w:sz w:val="22"/>
                  <w:szCs w:val="22"/>
                  <w:vertAlign w:val="superscript"/>
                </w:rPr>
                <w:t>[2]</w:t>
              </w:r>
            </w:hyperlink>
          </w:p>
        </w:tc>
        <w:tc>
          <w:tcPr>
            <w:tcW w:w="77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473D8A19" w14:textId="341D052B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ODP/DANE/</w:t>
            </w: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  <w:p w:rsidR="656110DE" w:rsidP="656110DE" w:rsidRDefault="656110DE" w14:paraId="244DAB31" w14:textId="664BCC6B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16"/>
                <w:szCs w:val="16"/>
              </w:rPr>
              <w:t>TAK/NIE/ND</w:t>
            </w: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16"/>
                <w:szCs w:val="16"/>
              </w:rPr>
              <w:t xml:space="preserve"> </w:t>
            </w:r>
          </w:p>
        </w:tc>
      </w:tr>
      <w:tr w:rsidR="656110DE" w:rsidTr="656110DE" w14:paraId="141007B9">
        <w:trPr>
          <w:trHeight w:val="330"/>
        </w:trPr>
        <w:tc>
          <w:tcPr>
            <w:tcW w:w="824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3221F1CC" w14:textId="294325B4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współpracę z OPS przy kwalifikacji osób potrzebujących do FEPŻ? </w:t>
            </w:r>
          </w:p>
        </w:tc>
        <w:tc>
          <w:tcPr>
            <w:tcW w:w="77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159BC81E" w14:textId="54AB71AF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656110DE" w:rsidTr="656110DE" w14:paraId="38643AEA">
        <w:trPr>
          <w:trHeight w:val="330"/>
        </w:trPr>
        <w:tc>
          <w:tcPr>
            <w:tcW w:w="824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2584A946" w14:textId="39F48416">
            <w:pPr>
              <w:bidi w:val="0"/>
              <w:spacing w:before="0" w:beforeAutospacing="off" w:after="0" w:afterAutospacing="off"/>
              <w:jc w:val="both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Czy OPL planuje współpracę z OPS w następującym zakresie: kwalifikacja osób potrzebujących do FEPŻ, przekazywanie informacji o realizacji FEPŻ, o dystrybucji (miejscu i czasie wydawania żywności), informowanie o działaniach towarzyszących, w których wezmą udział osoby najbardziej potrzebujące korzystające ze wsparcia? </w:t>
            </w:r>
          </w:p>
        </w:tc>
        <w:tc>
          <w:tcPr>
            <w:tcW w:w="77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04EA230E" w14:textId="3A0920DC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656110DE" w:rsidTr="656110DE" w14:paraId="3B6EBA2E">
        <w:trPr>
          <w:trHeight w:val="330"/>
        </w:trPr>
        <w:tc>
          <w:tcPr>
            <w:tcW w:w="824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5D4AD604" w14:textId="5BAF565E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>Z iloma OPS OPL planuje współpracę? proszę podać nazwy OPS</w:t>
            </w:r>
          </w:p>
        </w:tc>
        <w:tc>
          <w:tcPr>
            <w:tcW w:w="77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18D5090A" w14:textId="208CC255">
            <w:pPr>
              <w:bidi w:val="0"/>
              <w:spacing w:before="0" w:beforeAutospacing="off" w:after="0" w:afterAutospacing="off"/>
              <w:jc w:val="center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</w:tc>
      </w:tr>
      <w:tr w:rsidR="656110DE" w:rsidTr="656110DE" w14:paraId="57F337AA">
        <w:trPr>
          <w:trHeight w:val="270"/>
        </w:trPr>
        <w:tc>
          <w:tcPr>
            <w:tcW w:w="9015" w:type="dxa"/>
            <w:gridSpan w:val="2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center"/>
          </w:tcPr>
          <w:p w:rsidR="656110DE" w:rsidP="656110DE" w:rsidRDefault="656110DE" w14:paraId="5C9AC27E" w14:textId="231458AC">
            <w:pPr>
              <w:bidi w:val="0"/>
              <w:spacing w:before="0" w:beforeAutospacing="off" w:after="0" w:afterAutospacing="off" w:line="480" w:lineRule="auto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</w:t>
            </w:r>
          </w:p>
          <w:p w:rsidR="656110DE" w:rsidP="656110DE" w:rsidRDefault="656110DE" w14:paraId="515BCAFF" w14:textId="25523AA5">
            <w:pPr>
              <w:bidi w:val="0"/>
              <w:spacing w:before="0" w:beforeAutospacing="off" w:after="0" w:afterAutospacing="off" w:line="480" w:lineRule="auto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0"/>
                <w:szCs w:val="20"/>
              </w:rPr>
      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</w:t>
            </w:r>
          </w:p>
        </w:tc>
      </w:tr>
    </w:tbl>
    <w:p w:rsidR="76368B71" w:rsidP="656110DE" w:rsidRDefault="76368B71" w14:paraId="22851E02" w14:textId="7EF61BD7">
      <w:pPr>
        <w:bidi w:val="0"/>
        <w:spacing w:before="0" w:beforeAutospacing="off" w:after="0" w:afterAutospacing="off"/>
      </w:pPr>
      <w:r w:rsidRPr="656110DE" w:rsidR="76368B7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0"/>
          <w:szCs w:val="20"/>
          <w:lang w:val="pl-PL"/>
        </w:rPr>
        <w:t xml:space="preserve"> </w:t>
      </w:r>
    </w:p>
    <w:p w:rsidR="76368B71" w:rsidP="656110DE" w:rsidRDefault="76368B71" w14:paraId="1D0E204F" w14:textId="5C3E88A9">
      <w:pPr>
        <w:bidi w:val="0"/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sz w:val="24"/>
          <w:szCs w:val="24"/>
          <w:lang w:val="pl-PL"/>
        </w:rPr>
        <w:t>ORGANIZACJA PARTNERSKA LOKALNA DEKLARUJE I OŚWIADCZA, IŻ:</w:t>
      </w:r>
    </w:p>
    <w:p w:rsidR="76368B71" w:rsidP="656110DE" w:rsidRDefault="76368B71" w14:paraId="34CEC7AD" w14:textId="6A5FA8C0">
      <w:pPr>
        <w:bidi w:val="0"/>
        <w:spacing w:before="0" w:beforeAutospacing="off" w:after="0" w:afterAutospacing="off"/>
      </w:pPr>
      <w:r w:rsidRPr="0AFD3042" w:rsidR="76368B71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p w:rsidR="7275F9D9" w:rsidP="561DD01C" w:rsidRDefault="7275F9D9" w14:paraId="7778194F" w14:textId="533BE7FF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61DD01C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jest </w:t>
      </w:r>
      <w:r w:rsidRPr="561DD01C" w:rsidR="7052DD1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[niepotrzebne skreślić lub usunąć]</w:t>
      </w:r>
    </w:p>
    <w:p w:rsidR="7275F9D9" w:rsidP="561DD01C" w:rsidRDefault="7275F9D9" w14:paraId="56979380" w14:textId="4BBEA069">
      <w:pPr>
        <w:pStyle w:val="Akapitzlist"/>
        <w:numPr>
          <w:ilvl w:val="1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61DD01C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Ośrodkiem Pomocy Społecznej w rozumieniu Ustawy z dnia 12 marca 2004 r. o pomocy społecznej</w:t>
      </w:r>
      <w:r w:rsidRPr="561DD01C" w:rsidR="6B3C6DF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,</w:t>
      </w:r>
    </w:p>
    <w:p w:rsidR="7275F9D9" w:rsidP="561DD01C" w:rsidRDefault="7275F9D9" w14:paraId="51C84409" w14:textId="426120E6">
      <w:pPr>
        <w:pStyle w:val="Akapitzlist"/>
        <w:numPr>
          <w:ilvl w:val="1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61DD01C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prowadzi działania non-profit na rzecz osób najbardziej potrzebujących takie jak …………………………………………………………………….</w:t>
      </w:r>
      <w:r w:rsidRPr="561DD01C" w:rsidR="2ACC189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, </w:t>
      </w:r>
    </w:p>
    <w:p w:rsidR="7275F9D9" w:rsidP="0AFD3042" w:rsidRDefault="7275F9D9" w14:paraId="7241B9E1" w14:textId="77A08E5E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Nie posiada / posiada doświadczenie w realizacji POPŻ 2014 – 2020 i dystrybucją żywności wśród osób potrzebujących;</w:t>
      </w:r>
    </w:p>
    <w:p w:rsidR="7275F9D9" w:rsidP="0AFD3042" w:rsidRDefault="7275F9D9" w14:paraId="07EA4AD2" w14:textId="07A8E98E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zapoznała się z treścią:</w:t>
      </w:r>
      <w:r w:rsidRPr="0AFD3042" w:rsidR="7275F9D9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 </w:t>
      </w:r>
    </w:p>
    <w:p w:rsidR="7275F9D9" w:rsidP="561DD01C" w:rsidRDefault="7275F9D9" w14:paraId="72879044" w14:textId="05FB6212">
      <w:pPr>
        <w:pStyle w:val="Akapitzlist"/>
        <w:numPr>
          <w:ilvl w:val="1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61DD01C" w:rsidR="7275F9D9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Programu Fundusze Europejskie Na Pomoc Żywnościową 2021-2027</w:t>
      </w:r>
      <w:r w:rsidRPr="561DD01C" w:rsidR="4B60FCEE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,</w:t>
      </w:r>
    </w:p>
    <w:p w:rsidR="4B60FCEE" w:rsidP="561DD01C" w:rsidRDefault="4B60FCEE" w14:paraId="2A4E7651" w14:textId="79EE5B25">
      <w:pPr>
        <w:pStyle w:val="Akapitzlist"/>
        <w:numPr>
          <w:ilvl w:val="1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61DD01C" w:rsidR="4B60FCEE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Wytycznych na realizację FEPŻ PP 2025,</w:t>
      </w:r>
    </w:p>
    <w:p w:rsidR="7275F9D9" w:rsidP="0AFD3042" w:rsidRDefault="7275F9D9" w14:paraId="13F30CC4" w14:textId="34B3E8AB">
      <w:pPr>
        <w:pStyle w:val="Akapitzlist"/>
        <w:numPr>
          <w:ilvl w:val="1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Podręcznika wnioskodawcy i beneficjenta Funduszy Europejskich 2021-2027 w zakresie informacji i promocji</w:t>
      </w:r>
    </w:p>
    <w:p w:rsidR="7275F9D9" w:rsidP="26E5DC9C" w:rsidRDefault="7275F9D9" w14:paraId="190E8443" w14:textId="343A9B39">
      <w:pPr>
        <w:pStyle w:val="Akapitzlist"/>
        <w:bidi w:val="0"/>
        <w:spacing w:before="0" w:beforeAutospacing="off" w:after="0" w:afterAutospacing="off" w:line="276" w:lineRule="auto"/>
        <w:ind w:left="72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6E5DC9C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oraz w przypadku podpisania umowy z Bankiem Żywności, zobowiązuje się do ich </w:t>
      </w:r>
      <w:r w:rsidRPr="26E5DC9C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stosowania.</w:t>
      </w:r>
    </w:p>
    <w:p w:rsidR="7275F9D9" w:rsidP="0AFD3042" w:rsidRDefault="7275F9D9" w14:paraId="3F9D638D" w14:textId="397C98F3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Posiada zdolności administracyjne i personalne zapewniające właściwą realizację programu, a w szczególności do:</w:t>
      </w:r>
    </w:p>
    <w:p w:rsidR="7275F9D9" w:rsidP="0AFD3042" w:rsidRDefault="7275F9D9" w14:paraId="50A831F1" w14:textId="76632CAA">
      <w:pPr>
        <w:pStyle w:val="Akapitzlist"/>
        <w:numPr>
          <w:ilvl w:val="1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realizacji działań w zakresie dystrybucji artykułów spożywczych otrzymanych w ramach programu oraz żywności z darowizn;</w:t>
      </w:r>
    </w:p>
    <w:p w:rsidR="7275F9D9" w:rsidP="0AFD3042" w:rsidRDefault="7275F9D9" w14:paraId="3248CE69" w14:textId="59D63FC5">
      <w:pPr>
        <w:pStyle w:val="Akapitzlist"/>
        <w:numPr>
          <w:ilvl w:val="1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realizacji działań na rzecz włączenia społecznego; </w:t>
      </w:r>
    </w:p>
    <w:p w:rsidR="7275F9D9" w:rsidP="0AFD3042" w:rsidRDefault="7275F9D9" w14:paraId="12607EE5" w14:textId="64A338F2">
      <w:pPr>
        <w:pStyle w:val="Akapitzlist"/>
        <w:numPr>
          <w:ilvl w:val="1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prowadzenia odrębnych systemów ewidencji księgowej i gospodarki magazynowej artykułów dostarczonych z programu i innych źródeł.</w:t>
      </w:r>
    </w:p>
    <w:p w:rsidR="7275F9D9" w:rsidP="0AFD3042" w:rsidRDefault="7275F9D9" w14:paraId="70A76EF3" w14:textId="3CF3A046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Posiada doświadczenie w prowadzeniu działań o charakterze włączenia społecznego, [samodzielnie lub w ramach stałej współpracy z organizacjami lub podmiotami prowadzącymi takie działania],</w:t>
      </w:r>
    </w:p>
    <w:p w:rsidR="7275F9D9" w:rsidP="561DD01C" w:rsidRDefault="7275F9D9" w14:paraId="37C47662" w14:textId="3972D2CE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561DD01C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Posiada magazynowe i personalne zaplecze zapewniające realizację dystrybucji artykułów spożywczych</w:t>
      </w:r>
      <w:r w:rsidRPr="561DD01C" w:rsidR="430979E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,</w:t>
      </w:r>
    </w:p>
    <w:p w:rsidR="7275F9D9" w:rsidP="0AFD3042" w:rsidRDefault="7275F9D9" w14:paraId="1DCF07AD" w14:textId="2021CE7B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Prowadzi działania mające na celu włączenie osób doświadczających deprywacji materialnej w funkcjonowanie społeczności lokalnej oraz pomoc towarzyszącą niezbędną do zaspokojenia potrzeb życiowych osób korzystających z pomocy żywnościowej.</w:t>
      </w:r>
    </w:p>
    <w:p w:rsidR="7275F9D9" w:rsidP="0AFD3042" w:rsidRDefault="7275F9D9" w14:paraId="2B92A7D0" w14:textId="6A6348A5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Z</w:t>
      </w: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obowiązuje się do prowadzenia bezpośredniej dystrybucji artykułów spożywczych wśród osób skierowanych przez OPS lub zakwalifikowanych przez OPL [osoby w kryzysie bezdomności];</w:t>
      </w:r>
    </w:p>
    <w:p w:rsidR="7275F9D9" w:rsidP="0AFD3042" w:rsidRDefault="7275F9D9" w14:paraId="7A6B017F" w14:textId="38E5F75D">
      <w:pPr>
        <w:pStyle w:val="Akapitzlist"/>
        <w:numPr>
          <w:ilvl w:val="0"/>
          <w:numId w:val="18"/>
        </w:numPr>
        <w:bidi w:val="0"/>
        <w:spacing w:before="0" w:beforeAutospacing="off" w:after="0" w:afterAutospacing="off" w:line="276" w:lineRule="auto"/>
        <w:ind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0AFD3042" w:rsidR="7275F9D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Zobowiązuje się nie przekazywać artykułów spożywczych do innych OPL celem dalszej dystrybucji.</w:t>
      </w:r>
    </w:p>
    <w:p w:rsidR="0AFD3042" w:rsidP="0AFD3042" w:rsidRDefault="0AFD3042" w14:paraId="64504BB6" w14:textId="3623A2A5">
      <w:pPr>
        <w:pStyle w:val="Akapitzlist"/>
        <w:bidi w:val="0"/>
        <w:spacing w:before="0" w:beforeAutospacing="off" w:after="0" w:afterAutospacing="off" w:line="276" w:lineRule="auto"/>
        <w:ind w:left="720" w:right="0" w:hanging="360"/>
        <w:jc w:val="both"/>
        <w:rPr>
          <w:rFonts w:ascii="Calibri" w:hAnsi="Calibri" w:eastAsia="Calibri" w:cs="Calibri"/>
          <w:noProof w:val="0"/>
          <w:sz w:val="24"/>
          <w:szCs w:val="24"/>
          <w:lang w:val="pl-PL"/>
        </w:rPr>
      </w:pPr>
    </w:p>
    <w:p w:rsidR="76368B71" w:rsidP="656110DE" w:rsidRDefault="76368B71" w14:paraId="5AB9CDE3" w14:textId="061393B9">
      <w:pPr>
        <w:bidi w:val="0"/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sz w:val="24"/>
          <w:szCs w:val="24"/>
          <w:lang w:val="pl-PL"/>
        </w:rPr>
        <w:t xml:space="preserve"> </w:t>
      </w:r>
    </w:p>
    <w:tbl>
      <w:tblPr>
        <w:tblStyle w:val="Standardowy"/>
        <w:bidiVisual w:val="0"/>
        <w:tblW w:w="0" w:type="auto"/>
        <w:tblLayout w:type="fixed"/>
        <w:tblLook w:val="0400" w:firstRow="0" w:lastRow="0" w:firstColumn="0" w:lastColumn="0" w:noHBand="0" w:noVBand="1"/>
      </w:tblPr>
      <w:tblGrid>
        <w:gridCol w:w="3777"/>
        <w:gridCol w:w="5230"/>
      </w:tblGrid>
      <w:tr w:rsidR="656110DE" w:rsidTr="656110DE" w14:paraId="3C4BA966">
        <w:trPr>
          <w:trHeight w:val="570"/>
        </w:trPr>
        <w:tc>
          <w:tcPr>
            <w:tcW w:w="377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656110DE" w:rsidP="656110DE" w:rsidRDefault="656110DE" w14:paraId="258E94DA" w14:textId="0A38AF5D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2"/>
                <w:szCs w:val="22"/>
              </w:rPr>
              <w:t>imię i nazwisko osoby/osób uprawnionych do reprezentowania OPL</w:t>
            </w:r>
          </w:p>
        </w:tc>
        <w:tc>
          <w:tcPr>
            <w:tcW w:w="523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656110DE" w:rsidP="656110DE" w:rsidRDefault="656110DE" w14:paraId="1699A1AF" w14:textId="605CA416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656110DE" w:rsidTr="656110DE" w14:paraId="014B7477">
        <w:trPr>
          <w:trHeight w:val="300"/>
        </w:trPr>
        <w:tc>
          <w:tcPr>
            <w:tcW w:w="3777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656110DE" w:rsidP="656110DE" w:rsidRDefault="656110DE" w14:paraId="27C56ED3" w14:textId="569DB4BB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sz w:val="22"/>
                <w:szCs w:val="22"/>
              </w:rPr>
              <w:t>Miejscowość i data</w:t>
            </w:r>
          </w:p>
        </w:tc>
        <w:tc>
          <w:tcPr>
            <w:tcW w:w="523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108" w:type="dxa"/>
              <w:right w:w="108" w:type="dxa"/>
            </w:tcMar>
            <w:vAlign w:val="top"/>
          </w:tcPr>
          <w:p w:rsidR="656110DE" w:rsidP="656110DE" w:rsidRDefault="656110DE" w14:paraId="33A05D76" w14:textId="152E2EA8">
            <w:pPr>
              <w:bidi w:val="0"/>
              <w:spacing w:before="0" w:beforeAutospacing="off" w:after="0" w:afterAutospacing="off"/>
            </w:pPr>
            <w:r w:rsidRPr="656110DE" w:rsidR="656110DE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</w:tbl>
    <w:p w:rsidR="76368B71" w:rsidP="656110DE" w:rsidRDefault="76368B71" w14:paraId="0F21B6CD" w14:textId="02F7A442">
      <w:pPr>
        <w:bidi w:val="0"/>
        <w:spacing w:before="0" w:beforeAutospacing="off" w:after="0" w:afterAutospacing="off"/>
      </w:pPr>
      <w:r w:rsidRPr="656110DE" w:rsidR="76368B71">
        <w:rPr>
          <w:rFonts w:ascii="Calibri" w:hAnsi="Calibri" w:eastAsia="Calibri" w:cs="Calibri"/>
          <w:noProof w:val="0"/>
          <w:sz w:val="32"/>
          <w:szCs w:val="32"/>
          <w:lang w:val="pl-PL"/>
        </w:rPr>
        <w:t xml:space="preserve"> </w:t>
      </w:r>
    </w:p>
    <w:p w:rsidR="656110DE" w:rsidP="656110DE" w:rsidRDefault="656110DE" w14:paraId="190CC2A0" w14:textId="09CED725">
      <w:pPr>
        <w:bidi w:val="0"/>
        <w:spacing w:before="0" w:beforeAutospacing="off" w:after="0" w:afterAutospacing="off"/>
      </w:pPr>
    </w:p>
    <w:p w:rsidR="656110DE" w:rsidP="656110DE" w:rsidRDefault="656110DE" w14:paraId="5D0AC372" w14:textId="2C16BB3A">
      <w:pPr>
        <w:bidi w:val="0"/>
        <w:spacing w:before="0" w:beforeAutospacing="off" w:after="0" w:afterAutospacing="off"/>
      </w:pPr>
    </w:p>
    <w:p w:rsidR="76368B71" w:rsidP="561DD01C" w:rsidRDefault="76368B71" w14:paraId="65628691" w14:textId="5A84EA2A">
      <w:p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sz w:val="20"/>
          <w:szCs w:val="20"/>
          <w:vertAlign w:val="superscript"/>
          <w:lang w:val="pl-PL"/>
        </w:rPr>
      </w:pPr>
      <w:hyperlink w:anchor="_ftnref2" r:id="Rc25a089c22194efb">
        <w:r w:rsidRPr="561DD01C" w:rsidR="76368B71">
          <w:rPr>
            <w:rStyle w:val="Hipercze"/>
            <w:rFonts w:ascii="Times New Roman" w:hAnsi="Times New Roman" w:eastAsia="Times New Roman" w:cs="Times New Roman"/>
            <w:noProof w:val="0"/>
            <w:sz w:val="20"/>
            <w:szCs w:val="20"/>
            <w:vertAlign w:val="superscript"/>
            <w:lang w:val="pl-PL"/>
          </w:rPr>
          <w:t>[2]</w:t>
        </w:r>
      </w:hyperlink>
      <w:r w:rsidRPr="561DD01C" w:rsidR="76368B71">
        <w:rPr>
          <w:rFonts w:ascii="Times New Roman" w:hAnsi="Times New Roman" w:eastAsia="Times New Roman" w:cs="Times New Roman"/>
          <w:noProof w:val="0"/>
          <w:sz w:val="20"/>
          <w:szCs w:val="20"/>
          <w:lang w:val="pl-PL"/>
        </w:rPr>
        <w:t xml:space="preserve"> nie dotyczy OPL, które jednocześnie są OPS</w:t>
      </w:r>
    </w:p>
    <w:p w:rsidR="656110DE" w:rsidP="656110DE" w:rsidRDefault="656110DE" w14:paraId="69007647" w14:textId="329121EA">
      <w:pPr>
        <w:pStyle w:val="Normalny"/>
        <w:rPr>
          <w:rFonts w:ascii="Calibri" w:hAnsi="Calibri" w:cs="Calibri"/>
          <w:b w:val="1"/>
          <w:bCs w:val="1"/>
          <w:sz w:val="24"/>
          <w:szCs w:val="24"/>
        </w:rPr>
      </w:pPr>
    </w:p>
    <w:sectPr w:rsidR="4F425618" w:rsidSect="00D3212C">
      <w:headerReference w:type="default" r:id="rId11"/>
      <w:footerReference w:type="default" r:id="rId12"/>
      <w:pgSz w:w="11906" w:h="16838" w:orient="portrait"/>
      <w:pgMar w:top="1440" w:right="1440" w:bottom="1440" w:left="1440" w:header="284" w:footer="16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04787" w:rsidRDefault="00704787" w14:paraId="5FEE663C" w14:textId="77777777">
      <w:r>
        <w:separator/>
      </w:r>
    </w:p>
  </w:endnote>
  <w:endnote w:type="continuationSeparator" w:id="0">
    <w:p w:rsidR="00704787" w:rsidRDefault="00704787" w14:paraId="1F157D6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4ABCE294" w:rsidP="4ABCE294" w:rsidRDefault="4ABCE294" w14:paraId="36EEFE97" w14:textId="7850C8AD">
    <w:pPr>
      <w:tabs>
        <w:tab w:val="center" w:pos="4536"/>
        <w:tab w:val="right" w:pos="9072"/>
      </w:tabs>
      <w:jc w:val="right"/>
      <w:rPr>
        <w:rFonts w:ascii="Tahoma" w:hAnsi="Tahoma" w:eastAsia="Tahoma" w:cs="Tahoma"/>
      </w:rPr>
    </w:pPr>
  </w:p>
  <w:p w:rsidR="0038780B" w:rsidRDefault="008E6F99" w14:paraId="4925C83B" w14:textId="64AD2047">
    <w:pPr>
      <w:tabs>
        <w:tab w:val="center" w:pos="4536"/>
        <w:tab w:val="right" w:pos="9072"/>
      </w:tabs>
      <w:jc w:val="right"/>
      <w:rPr>
        <w:sz w:val="24"/>
        <w:szCs w:val="24"/>
      </w:rPr>
    </w:pPr>
    <w:r>
      <w:rPr>
        <w:rFonts w:ascii="Tahoma" w:hAnsi="Tahoma" w:eastAsia="Tahoma" w:cs="Tahoma"/>
      </w:rP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2229CD">
      <w:rPr>
        <w:b/>
        <w:noProof/>
      </w:rPr>
      <w:t>3</w:t>
    </w:r>
    <w:r>
      <w:rPr>
        <w:b/>
      </w:rPr>
      <w:fldChar w:fldCharType="end"/>
    </w:r>
    <w:r>
      <w:rPr>
        <w:rFonts w:ascii="Tahoma" w:hAnsi="Tahoma" w:eastAsia="Tahoma" w:cs="Tahoma"/>
      </w:rP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2229CD">
      <w:rPr>
        <w:b/>
        <w:noProof/>
      </w:rPr>
      <w:t>3</w:t>
    </w:r>
    <w:r>
      <w:rPr>
        <w:b/>
      </w:rPr>
      <w:fldChar w:fldCharType="end"/>
    </w:r>
  </w:p>
  <w:p w:rsidR="0038780B" w:rsidRDefault="0038780B" w14:paraId="1FE2DD96" w14:textId="77777777">
    <w:pPr>
      <w:tabs>
        <w:tab w:val="center" w:pos="4536"/>
        <w:tab w:val="right" w:pos="9072"/>
      </w:tabs>
      <w:spacing w:after="708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04787" w:rsidRDefault="00704787" w14:paraId="4443D95A" w14:textId="77777777">
      <w:r>
        <w:separator/>
      </w:r>
    </w:p>
  </w:footnote>
  <w:footnote w:type="continuationSeparator" w:id="0">
    <w:p w:rsidR="00704787" w:rsidRDefault="00704787" w14:paraId="72A9472F" w14:textId="77777777">
      <w:r>
        <w:continuationSeparator/>
      </w:r>
    </w:p>
  </w:footnote>
  <w:footnote w:id="18526">
    <w:p w:rsidR="656110DE" w:rsidP="656110DE" w:rsidRDefault="656110DE" w14:paraId="257DC9EA" w14:textId="2D26E40F">
      <w:pPr>
        <w:pStyle w:val="Tekstprzypisudolnego"/>
        <w:bidi w:val="0"/>
      </w:pPr>
      <w:r w:rsidRPr="656110DE">
        <w:rPr>
          <w:rStyle w:val="Odwoanieprzypisudolnego"/>
        </w:rPr>
        <w:footnoteRef/>
      </w:r>
      <w:r w:rsidR="3FBE65C5">
        <w:rPr/>
        <w:t xml:space="preserve"> wersja z </w:t>
      </w:r>
      <w:r w:rsidR="3FBE65C5">
        <w:rPr/>
        <w:t xml:space="preserve">27.</w:t>
      </w:r>
      <w:r w:rsidR="3FBE65C5">
        <w:rPr/>
        <w:t xml:space="preserve">10.2025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D3212C" w:rsidRDefault="00D3212C" w14:paraId="3597F7F3" w14:textId="7CE24FBD">
    <w:pPr>
      <w:pStyle w:val="Nagwek"/>
    </w:pPr>
    <w:r>
      <w:rPr>
        <w:noProof/>
        <w:sz w:val="24"/>
        <w:szCs w:val="24"/>
      </w:rPr>
      <w:drawing>
        <wp:inline distT="0" distB="0" distL="0" distR="0" wp14:anchorId="111A105B" wp14:editId="25D0121E">
          <wp:extent cx="5759450" cy="781050"/>
          <wp:effectExtent l="0" t="0" r="0" b="0"/>
          <wp:docPr id="2005952346" name="Obraz 2005952346" descr="Obraz zawierający tekst, Czcionka, biały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030533" name="Obraz 1" descr="Obraz zawierający tekst, Czcionka, biały, lini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8780B" w:rsidRDefault="0038780B" w14:paraId="1A81F0B1" w14:textId="77777777">
    <w:pPr>
      <w:tabs>
        <w:tab w:val="center" w:pos="4536"/>
        <w:tab w:val="right" w:pos="9072"/>
      </w:tabs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7">
    <w:nsid w:val="4fe012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6453A0A"/>
    <w:multiLevelType w:val="multilevel"/>
    <w:tmpl w:val="C7860D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3CC32BA"/>
    <w:multiLevelType w:val="multilevel"/>
    <w:tmpl w:val="B33480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C6EB3"/>
    <w:multiLevelType w:val="multilevel"/>
    <w:tmpl w:val="106C5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EE6FDD"/>
    <w:multiLevelType w:val="multilevel"/>
    <w:tmpl w:val="7186A9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B46151"/>
    <w:multiLevelType w:val="multilevel"/>
    <w:tmpl w:val="6C9E81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943CDD"/>
    <w:multiLevelType w:val="multilevel"/>
    <w:tmpl w:val="7A8602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FD4BE1"/>
    <w:multiLevelType w:val="multilevel"/>
    <w:tmpl w:val="5AC49C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4F04B9"/>
    <w:multiLevelType w:val="multilevel"/>
    <w:tmpl w:val="DEF885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EFF7CB"/>
    <w:multiLevelType w:val="hybridMultilevel"/>
    <w:tmpl w:val="FDB8498E"/>
    <w:lvl w:ilvl="0" w:tplc="4044E526">
      <w:start w:val="1"/>
      <w:numFmt w:val="decimal"/>
      <w:lvlText w:val="%1."/>
      <w:lvlJc w:val="left"/>
      <w:pPr>
        <w:ind w:left="720" w:hanging="360"/>
      </w:pPr>
    </w:lvl>
    <w:lvl w:ilvl="1" w:tplc="98A8CEA2">
      <w:start w:val="1"/>
      <w:numFmt w:val="lowerLetter"/>
      <w:lvlText w:val="%2."/>
      <w:lvlJc w:val="left"/>
      <w:pPr>
        <w:ind w:left="1440" w:hanging="360"/>
      </w:pPr>
    </w:lvl>
    <w:lvl w:ilvl="2" w:tplc="C46CFCFE">
      <w:start w:val="1"/>
      <w:numFmt w:val="lowerRoman"/>
      <w:lvlText w:val="%3."/>
      <w:lvlJc w:val="right"/>
      <w:pPr>
        <w:ind w:left="2160" w:hanging="180"/>
      </w:pPr>
    </w:lvl>
    <w:lvl w:ilvl="3" w:tplc="5030B006">
      <w:start w:val="1"/>
      <w:numFmt w:val="decimal"/>
      <w:lvlText w:val="%4."/>
      <w:lvlJc w:val="left"/>
      <w:pPr>
        <w:ind w:left="2880" w:hanging="360"/>
      </w:pPr>
    </w:lvl>
    <w:lvl w:ilvl="4" w:tplc="6F22E9CA">
      <w:start w:val="1"/>
      <w:numFmt w:val="lowerLetter"/>
      <w:lvlText w:val="%5."/>
      <w:lvlJc w:val="left"/>
      <w:pPr>
        <w:ind w:left="3600" w:hanging="360"/>
      </w:pPr>
    </w:lvl>
    <w:lvl w:ilvl="5" w:tplc="743EF06A">
      <w:start w:val="1"/>
      <w:numFmt w:val="lowerRoman"/>
      <w:lvlText w:val="%6."/>
      <w:lvlJc w:val="right"/>
      <w:pPr>
        <w:ind w:left="4320" w:hanging="180"/>
      </w:pPr>
    </w:lvl>
    <w:lvl w:ilvl="6" w:tplc="B3043D3E">
      <w:start w:val="1"/>
      <w:numFmt w:val="decimal"/>
      <w:lvlText w:val="%7."/>
      <w:lvlJc w:val="left"/>
      <w:pPr>
        <w:ind w:left="5040" w:hanging="360"/>
      </w:pPr>
    </w:lvl>
    <w:lvl w:ilvl="7" w:tplc="EC88A9D4">
      <w:start w:val="1"/>
      <w:numFmt w:val="lowerLetter"/>
      <w:lvlText w:val="%8."/>
      <w:lvlJc w:val="left"/>
      <w:pPr>
        <w:ind w:left="5760" w:hanging="360"/>
      </w:pPr>
    </w:lvl>
    <w:lvl w:ilvl="8" w:tplc="C960E89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040FD3"/>
    <w:multiLevelType w:val="hybridMultilevel"/>
    <w:tmpl w:val="6302DD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3EA80F5C">
      <w:start w:val="1"/>
      <w:numFmt w:val="lowerLetter"/>
      <w:lvlText w:val="%2."/>
      <w:lvlJc w:val="left"/>
      <w:pPr>
        <w:ind w:left="1440" w:hanging="360"/>
      </w:pPr>
    </w:lvl>
    <w:lvl w:ilvl="2" w:tplc="ADA05EA0">
      <w:start w:val="1"/>
      <w:numFmt w:val="lowerRoman"/>
      <w:lvlText w:val="%3."/>
      <w:lvlJc w:val="right"/>
      <w:pPr>
        <w:ind w:left="2160" w:hanging="180"/>
      </w:pPr>
    </w:lvl>
    <w:lvl w:ilvl="3" w:tplc="929C0290">
      <w:start w:val="1"/>
      <w:numFmt w:val="decimal"/>
      <w:lvlText w:val="%4."/>
      <w:lvlJc w:val="left"/>
      <w:pPr>
        <w:ind w:left="2880" w:hanging="360"/>
      </w:pPr>
    </w:lvl>
    <w:lvl w:ilvl="4" w:tplc="9364C8CC">
      <w:start w:val="1"/>
      <w:numFmt w:val="lowerLetter"/>
      <w:lvlText w:val="%5."/>
      <w:lvlJc w:val="left"/>
      <w:pPr>
        <w:ind w:left="3600" w:hanging="360"/>
      </w:pPr>
    </w:lvl>
    <w:lvl w:ilvl="5" w:tplc="E834C58C">
      <w:start w:val="1"/>
      <w:numFmt w:val="lowerRoman"/>
      <w:lvlText w:val="%6."/>
      <w:lvlJc w:val="right"/>
      <w:pPr>
        <w:ind w:left="4320" w:hanging="180"/>
      </w:pPr>
    </w:lvl>
    <w:lvl w:ilvl="6" w:tplc="3E885862">
      <w:start w:val="1"/>
      <w:numFmt w:val="decimal"/>
      <w:lvlText w:val="%7."/>
      <w:lvlJc w:val="left"/>
      <w:pPr>
        <w:ind w:left="5040" w:hanging="360"/>
      </w:pPr>
    </w:lvl>
    <w:lvl w:ilvl="7" w:tplc="40E63322">
      <w:start w:val="1"/>
      <w:numFmt w:val="lowerLetter"/>
      <w:lvlText w:val="%8."/>
      <w:lvlJc w:val="left"/>
      <w:pPr>
        <w:ind w:left="5760" w:hanging="360"/>
      </w:pPr>
    </w:lvl>
    <w:lvl w:ilvl="8" w:tplc="15B2983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D00A2A"/>
    <w:multiLevelType w:val="multilevel"/>
    <w:tmpl w:val="4BFA32A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95B31EC"/>
    <w:multiLevelType w:val="multilevel"/>
    <w:tmpl w:val="DE0C1084"/>
    <w:lvl w:ilvl="0">
      <w:start w:val="1"/>
      <w:numFmt w:val="bullet"/>
      <w:lvlText w:val="•"/>
      <w:lvlJc w:val="left"/>
      <w:pPr>
        <w:ind w:left="720" w:firstLine="360"/>
      </w:pPr>
      <w:rPr>
        <w:rFonts w:ascii="Arial" w:hAnsi="Arial" w:eastAsia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 w15:restartNumberingAfterBreak="0">
    <w:nsid w:val="6C792DDB"/>
    <w:multiLevelType w:val="multilevel"/>
    <w:tmpl w:val="EF44AC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997EE9"/>
    <w:multiLevelType w:val="hybridMultilevel"/>
    <w:tmpl w:val="23E8D98C"/>
    <w:lvl w:ilvl="0" w:tplc="8AD0E608">
      <w:start w:val="1"/>
      <w:numFmt w:val="decimal"/>
      <w:lvlText w:val="%1."/>
      <w:lvlJc w:val="left"/>
      <w:pPr>
        <w:ind w:left="720" w:hanging="360"/>
      </w:pPr>
    </w:lvl>
    <w:lvl w:ilvl="1" w:tplc="682E0DC4">
      <w:start w:val="1"/>
      <w:numFmt w:val="lowerLetter"/>
      <w:lvlText w:val="%2."/>
      <w:lvlJc w:val="left"/>
      <w:pPr>
        <w:ind w:left="1440" w:hanging="360"/>
      </w:pPr>
    </w:lvl>
    <w:lvl w:ilvl="2" w:tplc="9B523712">
      <w:start w:val="1"/>
      <w:numFmt w:val="lowerRoman"/>
      <w:lvlText w:val="%3."/>
      <w:lvlJc w:val="right"/>
      <w:pPr>
        <w:ind w:left="2160" w:hanging="180"/>
      </w:pPr>
    </w:lvl>
    <w:lvl w:ilvl="3" w:tplc="32D8DFD4">
      <w:start w:val="1"/>
      <w:numFmt w:val="decimal"/>
      <w:lvlText w:val="%4."/>
      <w:lvlJc w:val="left"/>
      <w:pPr>
        <w:ind w:left="2880" w:hanging="360"/>
      </w:pPr>
    </w:lvl>
    <w:lvl w:ilvl="4" w:tplc="5270FAF2">
      <w:start w:val="1"/>
      <w:numFmt w:val="lowerLetter"/>
      <w:lvlText w:val="%5."/>
      <w:lvlJc w:val="left"/>
      <w:pPr>
        <w:ind w:left="3600" w:hanging="360"/>
      </w:pPr>
    </w:lvl>
    <w:lvl w:ilvl="5" w:tplc="E10ADBDE">
      <w:start w:val="1"/>
      <w:numFmt w:val="lowerRoman"/>
      <w:lvlText w:val="%6."/>
      <w:lvlJc w:val="right"/>
      <w:pPr>
        <w:ind w:left="4320" w:hanging="180"/>
      </w:pPr>
    </w:lvl>
    <w:lvl w:ilvl="6" w:tplc="7DCC6D52">
      <w:start w:val="1"/>
      <w:numFmt w:val="decimal"/>
      <w:lvlText w:val="%7."/>
      <w:lvlJc w:val="left"/>
      <w:pPr>
        <w:ind w:left="5040" w:hanging="360"/>
      </w:pPr>
    </w:lvl>
    <w:lvl w:ilvl="7" w:tplc="7EA62A54">
      <w:start w:val="1"/>
      <w:numFmt w:val="lowerLetter"/>
      <w:lvlText w:val="%8."/>
      <w:lvlJc w:val="left"/>
      <w:pPr>
        <w:ind w:left="5760" w:hanging="360"/>
      </w:pPr>
    </w:lvl>
    <w:lvl w:ilvl="8" w:tplc="5358EC2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E34C30"/>
    <w:multiLevelType w:val="hybridMultilevel"/>
    <w:tmpl w:val="D0E21028"/>
    <w:lvl w:ilvl="0" w:tplc="3A80CAD0">
      <w:start w:val="1"/>
      <w:numFmt w:val="decimal"/>
      <w:lvlText w:val="%1."/>
      <w:lvlJc w:val="left"/>
      <w:pPr>
        <w:ind w:left="720" w:hanging="360"/>
      </w:pPr>
    </w:lvl>
    <w:lvl w:ilvl="1" w:tplc="187EF278">
      <w:start w:val="3"/>
      <w:numFmt w:val="lowerLetter"/>
      <w:lvlText w:val="%2."/>
      <w:lvlJc w:val="left"/>
      <w:pPr>
        <w:ind w:left="1440" w:hanging="360"/>
      </w:pPr>
    </w:lvl>
    <w:lvl w:ilvl="2" w:tplc="A9CEB04E">
      <w:start w:val="1"/>
      <w:numFmt w:val="lowerRoman"/>
      <w:lvlText w:val="%3."/>
      <w:lvlJc w:val="right"/>
      <w:pPr>
        <w:ind w:left="2160" w:hanging="180"/>
      </w:pPr>
    </w:lvl>
    <w:lvl w:ilvl="3" w:tplc="2F788A66">
      <w:start w:val="1"/>
      <w:numFmt w:val="decimal"/>
      <w:lvlText w:val="%4."/>
      <w:lvlJc w:val="left"/>
      <w:pPr>
        <w:ind w:left="2880" w:hanging="360"/>
      </w:pPr>
    </w:lvl>
    <w:lvl w:ilvl="4" w:tplc="D8F00750">
      <w:start w:val="1"/>
      <w:numFmt w:val="lowerLetter"/>
      <w:lvlText w:val="%5."/>
      <w:lvlJc w:val="left"/>
      <w:pPr>
        <w:ind w:left="3600" w:hanging="360"/>
      </w:pPr>
    </w:lvl>
    <w:lvl w:ilvl="5" w:tplc="F208BD1C">
      <w:start w:val="1"/>
      <w:numFmt w:val="lowerRoman"/>
      <w:lvlText w:val="%6."/>
      <w:lvlJc w:val="right"/>
      <w:pPr>
        <w:ind w:left="4320" w:hanging="180"/>
      </w:pPr>
    </w:lvl>
    <w:lvl w:ilvl="6" w:tplc="51F45D3E">
      <w:start w:val="1"/>
      <w:numFmt w:val="decimal"/>
      <w:lvlText w:val="%7."/>
      <w:lvlJc w:val="left"/>
      <w:pPr>
        <w:ind w:left="5040" w:hanging="360"/>
      </w:pPr>
    </w:lvl>
    <w:lvl w:ilvl="7" w:tplc="A2ECA6C0">
      <w:start w:val="1"/>
      <w:numFmt w:val="lowerLetter"/>
      <w:lvlText w:val="%8."/>
      <w:lvlJc w:val="left"/>
      <w:pPr>
        <w:ind w:left="5760" w:hanging="360"/>
      </w:pPr>
    </w:lvl>
    <w:lvl w:ilvl="8" w:tplc="93303EB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8C0D10"/>
    <w:multiLevelType w:val="multilevel"/>
    <w:tmpl w:val="B220F71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BD8CC5"/>
    <w:multiLevelType w:val="hybridMultilevel"/>
    <w:tmpl w:val="7AAA57D8"/>
    <w:lvl w:ilvl="0" w:tplc="94502A58">
      <w:start w:val="1"/>
      <w:numFmt w:val="decimal"/>
      <w:lvlText w:val="%1."/>
      <w:lvlJc w:val="left"/>
      <w:pPr>
        <w:ind w:left="720" w:hanging="360"/>
      </w:pPr>
    </w:lvl>
    <w:lvl w:ilvl="1" w:tplc="CE92438E">
      <w:start w:val="2"/>
      <w:numFmt w:val="lowerLetter"/>
      <w:lvlText w:val="%2."/>
      <w:lvlJc w:val="left"/>
      <w:pPr>
        <w:ind w:left="1440" w:hanging="360"/>
      </w:pPr>
    </w:lvl>
    <w:lvl w:ilvl="2" w:tplc="F8464E2E">
      <w:start w:val="1"/>
      <w:numFmt w:val="lowerRoman"/>
      <w:lvlText w:val="%3."/>
      <w:lvlJc w:val="right"/>
      <w:pPr>
        <w:ind w:left="2160" w:hanging="180"/>
      </w:pPr>
    </w:lvl>
    <w:lvl w:ilvl="3" w:tplc="BEB0E254">
      <w:start w:val="1"/>
      <w:numFmt w:val="decimal"/>
      <w:lvlText w:val="%4."/>
      <w:lvlJc w:val="left"/>
      <w:pPr>
        <w:ind w:left="2880" w:hanging="360"/>
      </w:pPr>
    </w:lvl>
    <w:lvl w:ilvl="4" w:tplc="4B22E942">
      <w:start w:val="1"/>
      <w:numFmt w:val="lowerLetter"/>
      <w:lvlText w:val="%5."/>
      <w:lvlJc w:val="left"/>
      <w:pPr>
        <w:ind w:left="3600" w:hanging="360"/>
      </w:pPr>
    </w:lvl>
    <w:lvl w:ilvl="5" w:tplc="3D0EBA00">
      <w:start w:val="1"/>
      <w:numFmt w:val="lowerRoman"/>
      <w:lvlText w:val="%6."/>
      <w:lvlJc w:val="right"/>
      <w:pPr>
        <w:ind w:left="4320" w:hanging="180"/>
      </w:pPr>
    </w:lvl>
    <w:lvl w:ilvl="6" w:tplc="2E5A914E">
      <w:start w:val="1"/>
      <w:numFmt w:val="decimal"/>
      <w:lvlText w:val="%7."/>
      <w:lvlJc w:val="left"/>
      <w:pPr>
        <w:ind w:left="5040" w:hanging="360"/>
      </w:pPr>
    </w:lvl>
    <w:lvl w:ilvl="7" w:tplc="0680B816">
      <w:start w:val="1"/>
      <w:numFmt w:val="lowerLetter"/>
      <w:lvlText w:val="%8."/>
      <w:lvlJc w:val="left"/>
      <w:pPr>
        <w:ind w:left="5760" w:hanging="360"/>
      </w:pPr>
    </w:lvl>
    <w:lvl w:ilvl="8" w:tplc="DB66518E">
      <w:start w:val="1"/>
      <w:numFmt w:val="lowerRoman"/>
      <w:lvlText w:val="%9."/>
      <w:lvlJc w:val="right"/>
      <w:pPr>
        <w:ind w:left="6480" w:hanging="180"/>
      </w:pPr>
    </w:lvl>
  </w:abstractNum>
  <w:num w:numId="18">
    <w:abstractNumId w:val="17"/>
  </w:num>
  <w:num w:numId="1" w16cid:durableId="994988122">
    <w:abstractNumId w:val="8"/>
  </w:num>
  <w:num w:numId="2" w16cid:durableId="2074573566">
    <w:abstractNumId w:val="14"/>
  </w:num>
  <w:num w:numId="3" w16cid:durableId="795028576">
    <w:abstractNumId w:val="16"/>
  </w:num>
  <w:num w:numId="4" w16cid:durableId="158204738">
    <w:abstractNumId w:val="13"/>
  </w:num>
  <w:num w:numId="5" w16cid:durableId="1002662129">
    <w:abstractNumId w:val="9"/>
  </w:num>
  <w:num w:numId="6" w16cid:durableId="308091668">
    <w:abstractNumId w:val="11"/>
  </w:num>
  <w:num w:numId="7" w16cid:durableId="1820033019">
    <w:abstractNumId w:val="0"/>
  </w:num>
  <w:num w:numId="8" w16cid:durableId="1228028731">
    <w:abstractNumId w:val="2"/>
  </w:num>
  <w:num w:numId="9" w16cid:durableId="851260068">
    <w:abstractNumId w:val="5"/>
  </w:num>
  <w:num w:numId="10" w16cid:durableId="961961038">
    <w:abstractNumId w:val="4"/>
  </w:num>
  <w:num w:numId="11" w16cid:durableId="773094831">
    <w:abstractNumId w:val="6"/>
  </w:num>
  <w:num w:numId="12" w16cid:durableId="2030988060">
    <w:abstractNumId w:val="7"/>
  </w:num>
  <w:num w:numId="13" w16cid:durableId="324823306">
    <w:abstractNumId w:val="12"/>
  </w:num>
  <w:num w:numId="14" w16cid:durableId="818544888">
    <w:abstractNumId w:val="3"/>
  </w:num>
  <w:num w:numId="15" w16cid:durableId="2010255590">
    <w:abstractNumId w:val="10"/>
  </w:num>
  <w:num w:numId="16" w16cid:durableId="516115897">
    <w:abstractNumId w:val="1"/>
  </w:num>
  <w:num w:numId="17" w16cid:durableId="4436217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trackRevisions w:val="false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80B"/>
    <w:rsid w:val="00001DC2"/>
    <w:rsid w:val="0014441D"/>
    <w:rsid w:val="00155BAA"/>
    <w:rsid w:val="00168F5B"/>
    <w:rsid w:val="00172E0D"/>
    <w:rsid w:val="002229CD"/>
    <w:rsid w:val="0038780B"/>
    <w:rsid w:val="00480A29"/>
    <w:rsid w:val="005F779D"/>
    <w:rsid w:val="006475E1"/>
    <w:rsid w:val="0069707E"/>
    <w:rsid w:val="006A3E90"/>
    <w:rsid w:val="00704787"/>
    <w:rsid w:val="0074667E"/>
    <w:rsid w:val="0082552C"/>
    <w:rsid w:val="008542D8"/>
    <w:rsid w:val="008B5B6E"/>
    <w:rsid w:val="008B7D69"/>
    <w:rsid w:val="008E6F99"/>
    <w:rsid w:val="009E26E4"/>
    <w:rsid w:val="00A90392"/>
    <w:rsid w:val="00B80C1A"/>
    <w:rsid w:val="00BF1C6F"/>
    <w:rsid w:val="00D3212C"/>
    <w:rsid w:val="00D6593B"/>
    <w:rsid w:val="00D73621"/>
    <w:rsid w:val="00E25264"/>
    <w:rsid w:val="0158F099"/>
    <w:rsid w:val="017218F6"/>
    <w:rsid w:val="01ABF64B"/>
    <w:rsid w:val="0276BD04"/>
    <w:rsid w:val="02DABE8E"/>
    <w:rsid w:val="04F438B1"/>
    <w:rsid w:val="06AD8E9B"/>
    <w:rsid w:val="06CD4388"/>
    <w:rsid w:val="07EE465B"/>
    <w:rsid w:val="081D98D2"/>
    <w:rsid w:val="08806371"/>
    <w:rsid w:val="099BC78F"/>
    <w:rsid w:val="09A3B3BC"/>
    <w:rsid w:val="09A85691"/>
    <w:rsid w:val="0A3F24FB"/>
    <w:rsid w:val="0AAA45D4"/>
    <w:rsid w:val="0AB5D76A"/>
    <w:rsid w:val="0AC5F2B8"/>
    <w:rsid w:val="0AFD3042"/>
    <w:rsid w:val="0E906713"/>
    <w:rsid w:val="0ED407F8"/>
    <w:rsid w:val="0F3D4A51"/>
    <w:rsid w:val="0F51B0B9"/>
    <w:rsid w:val="10F4BEF8"/>
    <w:rsid w:val="10FA5D20"/>
    <w:rsid w:val="125EBB27"/>
    <w:rsid w:val="12BC59ED"/>
    <w:rsid w:val="12E9C749"/>
    <w:rsid w:val="13BEA048"/>
    <w:rsid w:val="13FEA7B7"/>
    <w:rsid w:val="14067A29"/>
    <w:rsid w:val="147E7183"/>
    <w:rsid w:val="14E34BA7"/>
    <w:rsid w:val="14E83ABE"/>
    <w:rsid w:val="162C9C17"/>
    <w:rsid w:val="1646EE25"/>
    <w:rsid w:val="16918D44"/>
    <w:rsid w:val="16C596A4"/>
    <w:rsid w:val="17B6BC85"/>
    <w:rsid w:val="186B26A0"/>
    <w:rsid w:val="18D218DA"/>
    <w:rsid w:val="19269312"/>
    <w:rsid w:val="1A2CE865"/>
    <w:rsid w:val="1A858B5A"/>
    <w:rsid w:val="1AA53B72"/>
    <w:rsid w:val="1B409808"/>
    <w:rsid w:val="1C355313"/>
    <w:rsid w:val="1C6B2DB7"/>
    <w:rsid w:val="1D0C23EA"/>
    <w:rsid w:val="1E4FEEE7"/>
    <w:rsid w:val="1ECF8915"/>
    <w:rsid w:val="1EFC41A6"/>
    <w:rsid w:val="1F9F0FBB"/>
    <w:rsid w:val="1FE83102"/>
    <w:rsid w:val="1FEE65CC"/>
    <w:rsid w:val="2054B3C9"/>
    <w:rsid w:val="20FF66E0"/>
    <w:rsid w:val="2143261D"/>
    <w:rsid w:val="21659FAA"/>
    <w:rsid w:val="219065B9"/>
    <w:rsid w:val="221897DD"/>
    <w:rsid w:val="22385541"/>
    <w:rsid w:val="22BD1549"/>
    <w:rsid w:val="23712D61"/>
    <w:rsid w:val="23BE23CA"/>
    <w:rsid w:val="25D6F28E"/>
    <w:rsid w:val="26CC4971"/>
    <w:rsid w:val="26E5DC9C"/>
    <w:rsid w:val="2768BD47"/>
    <w:rsid w:val="2819C16D"/>
    <w:rsid w:val="281F41F6"/>
    <w:rsid w:val="28C5BE96"/>
    <w:rsid w:val="28F13DE4"/>
    <w:rsid w:val="2915FF8A"/>
    <w:rsid w:val="29F4730A"/>
    <w:rsid w:val="2A5257EC"/>
    <w:rsid w:val="2ABDC31C"/>
    <w:rsid w:val="2ACC1893"/>
    <w:rsid w:val="2B4EA1C2"/>
    <w:rsid w:val="2B9A2813"/>
    <w:rsid w:val="2E27EB3D"/>
    <w:rsid w:val="2E96485D"/>
    <w:rsid w:val="2EBEE529"/>
    <w:rsid w:val="2EE55D3C"/>
    <w:rsid w:val="3116E514"/>
    <w:rsid w:val="31D69F27"/>
    <w:rsid w:val="32251C11"/>
    <w:rsid w:val="32AFEABB"/>
    <w:rsid w:val="3459E124"/>
    <w:rsid w:val="34FB1FE1"/>
    <w:rsid w:val="354043DD"/>
    <w:rsid w:val="354BF3A0"/>
    <w:rsid w:val="356873EE"/>
    <w:rsid w:val="35CF2E72"/>
    <w:rsid w:val="35DF8D2E"/>
    <w:rsid w:val="366B7A24"/>
    <w:rsid w:val="36CF2121"/>
    <w:rsid w:val="36D4B44D"/>
    <w:rsid w:val="36EE89F2"/>
    <w:rsid w:val="36FB9E3F"/>
    <w:rsid w:val="374873E5"/>
    <w:rsid w:val="37A4F84F"/>
    <w:rsid w:val="38A32601"/>
    <w:rsid w:val="3914E866"/>
    <w:rsid w:val="3931B865"/>
    <w:rsid w:val="3A8DC107"/>
    <w:rsid w:val="3A9714E2"/>
    <w:rsid w:val="3C537C36"/>
    <w:rsid w:val="3CFE6C2B"/>
    <w:rsid w:val="3D3E7F3B"/>
    <w:rsid w:val="3D418010"/>
    <w:rsid w:val="3DC561C9"/>
    <w:rsid w:val="3DEBBDDD"/>
    <w:rsid w:val="3E63EDB4"/>
    <w:rsid w:val="3F83AF36"/>
    <w:rsid w:val="3FBE65C5"/>
    <w:rsid w:val="4127CA66"/>
    <w:rsid w:val="413AA1FC"/>
    <w:rsid w:val="430979ED"/>
    <w:rsid w:val="43583045"/>
    <w:rsid w:val="4377C4F7"/>
    <w:rsid w:val="44C645E2"/>
    <w:rsid w:val="45B5BF30"/>
    <w:rsid w:val="46C5054B"/>
    <w:rsid w:val="47518F91"/>
    <w:rsid w:val="4807BA7C"/>
    <w:rsid w:val="486218A6"/>
    <w:rsid w:val="4933849D"/>
    <w:rsid w:val="4996F2FF"/>
    <w:rsid w:val="49FBD763"/>
    <w:rsid w:val="4ABCE294"/>
    <w:rsid w:val="4B60FCEE"/>
    <w:rsid w:val="4B79B458"/>
    <w:rsid w:val="4BF8D813"/>
    <w:rsid w:val="4D5B38D2"/>
    <w:rsid w:val="4D5E77A9"/>
    <w:rsid w:val="4DB2C804"/>
    <w:rsid w:val="4DBE51EC"/>
    <w:rsid w:val="4DD6B1EC"/>
    <w:rsid w:val="4EF86076"/>
    <w:rsid w:val="4F425618"/>
    <w:rsid w:val="4F4CD5AF"/>
    <w:rsid w:val="50730583"/>
    <w:rsid w:val="5075C247"/>
    <w:rsid w:val="5080E7A1"/>
    <w:rsid w:val="50AA15D7"/>
    <w:rsid w:val="50C2DE44"/>
    <w:rsid w:val="50CC4936"/>
    <w:rsid w:val="518F6AE8"/>
    <w:rsid w:val="51962BB1"/>
    <w:rsid w:val="52DC5ACE"/>
    <w:rsid w:val="537B857A"/>
    <w:rsid w:val="55609EC1"/>
    <w:rsid w:val="55D008A0"/>
    <w:rsid w:val="56081107"/>
    <w:rsid w:val="561DD01C"/>
    <w:rsid w:val="573F0481"/>
    <w:rsid w:val="5755C692"/>
    <w:rsid w:val="57F024D1"/>
    <w:rsid w:val="58E2364A"/>
    <w:rsid w:val="593DB51D"/>
    <w:rsid w:val="59A200D3"/>
    <w:rsid w:val="59C2E301"/>
    <w:rsid w:val="5A39BF93"/>
    <w:rsid w:val="5A89F85D"/>
    <w:rsid w:val="5AD24414"/>
    <w:rsid w:val="5B222FF1"/>
    <w:rsid w:val="5B39E197"/>
    <w:rsid w:val="5C12FB9C"/>
    <w:rsid w:val="5CD0A3FB"/>
    <w:rsid w:val="5F42035F"/>
    <w:rsid w:val="619A1009"/>
    <w:rsid w:val="62473C8C"/>
    <w:rsid w:val="62D9B43C"/>
    <w:rsid w:val="63063D8E"/>
    <w:rsid w:val="63757A1B"/>
    <w:rsid w:val="63E29347"/>
    <w:rsid w:val="656110DE"/>
    <w:rsid w:val="65CAE053"/>
    <w:rsid w:val="66014F25"/>
    <w:rsid w:val="6617FB5F"/>
    <w:rsid w:val="6674A82D"/>
    <w:rsid w:val="66BEA69E"/>
    <w:rsid w:val="66C7E3B5"/>
    <w:rsid w:val="66D5F79B"/>
    <w:rsid w:val="66E6F9F4"/>
    <w:rsid w:val="66EDB93E"/>
    <w:rsid w:val="6707BE44"/>
    <w:rsid w:val="691BE1B9"/>
    <w:rsid w:val="6948F5C0"/>
    <w:rsid w:val="69978D02"/>
    <w:rsid w:val="6A05C27D"/>
    <w:rsid w:val="6A67EA34"/>
    <w:rsid w:val="6AFD3994"/>
    <w:rsid w:val="6B24452A"/>
    <w:rsid w:val="6B3C6DF3"/>
    <w:rsid w:val="6B63E9DC"/>
    <w:rsid w:val="6C076F27"/>
    <w:rsid w:val="6C85BBFD"/>
    <w:rsid w:val="6CA65772"/>
    <w:rsid w:val="6D4E84E2"/>
    <w:rsid w:val="6DDBE0EB"/>
    <w:rsid w:val="6DE2422A"/>
    <w:rsid w:val="6E4A0FFA"/>
    <w:rsid w:val="6E55F41D"/>
    <w:rsid w:val="6EEA5543"/>
    <w:rsid w:val="6F86C2B2"/>
    <w:rsid w:val="6FC5E492"/>
    <w:rsid w:val="6FE60ED6"/>
    <w:rsid w:val="7052DD10"/>
    <w:rsid w:val="708625A4"/>
    <w:rsid w:val="70B43328"/>
    <w:rsid w:val="72426E82"/>
    <w:rsid w:val="7249970E"/>
    <w:rsid w:val="7275F9D9"/>
    <w:rsid w:val="7359BDEA"/>
    <w:rsid w:val="73DF2436"/>
    <w:rsid w:val="7436CD57"/>
    <w:rsid w:val="761D604D"/>
    <w:rsid w:val="76368B71"/>
    <w:rsid w:val="76CA4F99"/>
    <w:rsid w:val="782A929E"/>
    <w:rsid w:val="78F3ABD5"/>
    <w:rsid w:val="78FBD091"/>
    <w:rsid w:val="79B1FF15"/>
    <w:rsid w:val="7AB60AFF"/>
    <w:rsid w:val="7ABDA902"/>
    <w:rsid w:val="7B14351F"/>
    <w:rsid w:val="7B34A002"/>
    <w:rsid w:val="7C120234"/>
    <w:rsid w:val="7C630B11"/>
    <w:rsid w:val="7CD269F8"/>
    <w:rsid w:val="7D49403D"/>
    <w:rsid w:val="7D6856CC"/>
    <w:rsid w:val="7DA2F0B2"/>
    <w:rsid w:val="7E5DA11E"/>
    <w:rsid w:val="7F2962D1"/>
    <w:rsid w:val="7FD6D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FFCBFB"/>
  <w15:docId w15:val="{ACBF6952-0358-44FF-9577-413FF904B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NormalTable0" w:customStyle="1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6" w:customStyle="1">
    <w:name w:val="16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5" w:customStyle="1">
    <w:name w:val="15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4" w:customStyle="1">
    <w:name w:val="14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3" w:customStyle="1">
    <w:name w:val="13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2" w:customStyle="1">
    <w:name w:val="12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1" w:customStyle="1">
    <w:name w:val="11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0" w:customStyle="1">
    <w:name w:val="10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9" w:customStyle="1">
    <w:name w:val="9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8" w:customStyle="1">
    <w:name w:val="8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7" w:customStyle="1">
    <w:name w:val="7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6" w:customStyle="1">
    <w:name w:val="6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5" w:customStyle="1">
    <w:name w:val="5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4" w:customStyle="1">
    <w:name w:val="4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3" w:customStyle="1">
    <w:name w:val="3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2" w:customStyle="1">
    <w:name w:val="2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styleId="1" w:customStyle="1">
    <w:name w:val="1"/>
    <w:basedOn w:val="NormalTable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A3E90"/>
    <w:rPr>
      <w:rFonts w:ascii="Tahoma" w:hAnsi="Tahoma" w:cs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6A3E9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character" w:styleId="normaltextrun" w:customStyle="1">
    <w:name w:val="normaltextrun"/>
    <w:basedOn w:val="Domylnaczcionkaakapitu"/>
    <w:rsid w:val="0082552C"/>
  </w:style>
  <w:style w:type="paragraph" w:styleId="Nagwek">
    <w:name w:val="header"/>
    <w:basedOn w:val="Normalny"/>
    <w:link w:val="NagwekZnak"/>
    <w:uiPriority w:val="99"/>
    <w:unhideWhenUsed/>
    <w:rsid w:val="002229CD"/>
    <w:pPr>
      <w:tabs>
        <w:tab w:val="center" w:pos="4536"/>
        <w:tab w:val="right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2229CD"/>
  </w:style>
  <w:style w:type="paragraph" w:styleId="Stopka">
    <w:name w:val="footer"/>
    <w:basedOn w:val="Normalny"/>
    <w:link w:val="StopkaZnak"/>
    <w:uiPriority w:val="99"/>
    <w:unhideWhenUsed/>
    <w:rsid w:val="002229CD"/>
    <w:pPr>
      <w:tabs>
        <w:tab w:val="center" w:pos="4536"/>
        <w:tab w:val="right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2229CD"/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</w:style>
  <w:style w:type="paragraph" w:styleId="msonormal0" w:customStyle="1">
    <w:name w:val="msonormal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paragraph" w:styleId="paragraph" w:customStyle="1">
    <w:name w:val="paragraph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character" w:styleId="textrun" w:customStyle="1">
    <w:name w:val="textrun"/>
    <w:basedOn w:val="Domylnaczcionkaakapitu"/>
    <w:rsid w:val="0014441D"/>
  </w:style>
  <w:style w:type="character" w:styleId="eop" w:customStyle="1">
    <w:name w:val="eop"/>
    <w:basedOn w:val="Domylnaczcionkaakapitu"/>
    <w:rsid w:val="0014441D"/>
  </w:style>
  <w:style w:type="character" w:styleId="superscript" w:customStyle="1">
    <w:name w:val="superscript"/>
    <w:basedOn w:val="Domylnaczcionkaakapitu"/>
    <w:rsid w:val="0014441D"/>
  </w:style>
  <w:style w:type="paragraph" w:styleId="outlineelement" w:customStyle="1">
    <w:name w:val="outlineelement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1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0063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2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98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16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48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3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16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18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66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04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68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8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64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4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33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0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69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05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7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81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8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4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62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84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5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022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0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7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27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5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25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06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1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1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20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9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57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73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91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94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04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33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11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0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43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76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62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7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86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3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8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06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7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7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0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4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48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93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4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12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00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32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11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2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5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56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6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50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10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84792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1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01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30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53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0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0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1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1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03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2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7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57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2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5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89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60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0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67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0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3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18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88815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1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6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23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70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57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81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0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5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19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80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98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0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63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65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71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89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60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21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2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99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64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14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3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15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2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53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301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56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9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8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32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7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5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14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7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95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78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76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6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05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47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2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68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9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1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85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1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4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24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90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9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0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79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4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43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24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53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8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8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9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76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0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39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8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0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60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4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82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45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0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2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84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0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9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94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7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92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76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1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71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32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34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3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12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4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74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5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19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27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4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11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5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96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20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89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41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99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71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72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54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30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88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78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9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60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9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34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24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2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32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1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74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73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11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1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7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5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0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0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87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7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6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01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41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52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86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5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4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76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34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45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54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91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8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6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04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01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15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71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63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31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7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43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58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1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92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96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72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76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07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00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1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9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861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7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5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8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8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4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207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6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6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1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3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3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224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19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82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9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35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9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26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24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975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78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8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81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47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46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85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42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1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7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1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9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29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2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93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6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96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8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16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10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59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8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332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0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0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60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3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6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14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2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64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45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7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31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19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77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3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1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25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9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05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28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61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40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15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2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43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35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5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9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17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4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64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50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1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01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57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29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9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37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3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87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311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84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7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78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46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33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1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8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21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4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65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8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2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07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41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83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0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0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91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39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30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6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7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2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0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71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61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3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30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0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07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66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60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65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75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50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0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5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02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00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5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0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06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199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94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26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68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16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3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09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11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31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71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0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62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87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2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15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02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77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66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66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9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43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0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13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05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8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6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4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4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70862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12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6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78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69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189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33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568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795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903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04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697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85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567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542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710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75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483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29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422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6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06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64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35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8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95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3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50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97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8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4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94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60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50617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03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23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304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883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500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561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018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3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22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772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67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190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51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68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79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16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54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03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75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451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14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0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02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848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89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29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54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213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85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60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5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749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418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441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27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4844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028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456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944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837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openxmlformats.org/officeDocument/2006/relationships/hyperlink" Target="https://euc-word-edit.officeapps.live.com/we/wordeditorframe.aspx?ui=pl-PL&amp;rs=pl-PL&amp;wopisrc=https%3A%2F%2Ffpbz.sharepoint.com%2Fsites%2FWirtualneBiuroFEP2021-2027%2F_vti_bin%2Fwopi.ashx%2Ffiles%2Fc854bae8a72c40399440d9ba104ee113&amp;wdenableroaming=1&amp;mscc=1&amp;hid=3AFED5A1-D06C-E000-78C1-1D8AF48CF6A0.0&amp;uih=sharepointcom&amp;wdlcid=pl-PL&amp;jsapi=1&amp;jsapiver=v2&amp;corrid=dff546f7-d980-0c0d-2861-90ed1641c179&amp;usid=dff546f7-d980-0c0d-2861-90ed1641c179&amp;newsession=1&amp;sftc=1&amp;uihit=docaspx&amp;muv=1&amp;ats=PairwiseBroker&amp;cac=1&amp;sams=1&amp;mtf=1&amp;sfp=1&amp;sdp=1&amp;hch=1&amp;hwfh=1&amp;dchat=1&amp;sc=%7B%22pmo%22%3A%22https%3A%2F%2Ffpbz.sharepoint.com%22%2C%22pmshare%22%3Atrue%7D&amp;ctp=LeastProtected&amp;rct=Normal&amp;wdorigin=ItemsView&amp;wdhostclicktime=1762240416016&amp;afdflight=34&amp;csiro=1&amp;instantedit=1&amp;wopicomplete=1&amp;wdredirectionreason=Unified_SingleFlush" TargetMode="External" Id="R20ea20a44ecc463b" /><Relationship Type="http://schemas.openxmlformats.org/officeDocument/2006/relationships/hyperlink" Target="https://euc-word-edit.officeapps.live.com/we/wordeditorframe.aspx?ui=pl-PL&amp;rs=pl-PL&amp;wopisrc=https%3A%2F%2Ffpbz.sharepoint.com%2Fsites%2FWirtualneBiuroFEP2021-2027%2F_vti_bin%2Fwopi.ashx%2Ffiles%2Fc854bae8a72c40399440d9ba104ee113&amp;wdenableroaming=1&amp;mscc=1&amp;hid=3AFED5A1-D06C-E000-78C1-1D8AF48CF6A0.0&amp;uih=sharepointcom&amp;wdlcid=pl-PL&amp;jsapi=1&amp;jsapiver=v2&amp;corrid=dff546f7-d980-0c0d-2861-90ed1641c179&amp;usid=dff546f7-d980-0c0d-2861-90ed1641c179&amp;newsession=1&amp;sftc=1&amp;uihit=docaspx&amp;muv=1&amp;ats=PairwiseBroker&amp;cac=1&amp;sams=1&amp;mtf=1&amp;sfp=1&amp;sdp=1&amp;hch=1&amp;hwfh=1&amp;dchat=1&amp;sc=%7B%22pmo%22%3A%22https%3A%2F%2Ffpbz.sharepoint.com%22%2C%22pmshare%22%3Atrue%7D&amp;ctp=LeastProtected&amp;rct=Normal&amp;wdorigin=ItemsView&amp;wdhostclicktime=1762240416016&amp;afdflight=34&amp;csiro=1&amp;instantedit=1&amp;wopicomplete=1&amp;wdredirectionreason=Unified_SingleFlush" TargetMode="External" Id="Rc25a089c22194efb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0aa55b-9349-4548-9c1a-36cae621b418" xsi:nil="true"/>
    <lcf76f155ced4ddcb4097134ff3c332f xmlns="e09ad377-09ac-4078-ab12-985b3fee43d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00A6F7D0EA7C40B07EF9C38A5CDD65" ma:contentTypeVersion="11" ma:contentTypeDescription="Utwórz nowy dokument." ma:contentTypeScope="" ma:versionID="995d8d1fe6f3d98eabc23d78cf2628c5">
  <xsd:schema xmlns:xsd="http://www.w3.org/2001/XMLSchema" xmlns:xs="http://www.w3.org/2001/XMLSchema" xmlns:p="http://schemas.microsoft.com/office/2006/metadata/properties" xmlns:ns2="e09ad377-09ac-4078-ab12-985b3fee43d6" xmlns:ns3="8f0aa55b-9349-4548-9c1a-36cae621b418" targetNamespace="http://schemas.microsoft.com/office/2006/metadata/properties" ma:root="true" ma:fieldsID="bfb5fad8c2fc7b15b51352186b643baf" ns2:_="" ns3:_="">
    <xsd:import namespace="e09ad377-09ac-4078-ab12-985b3fee43d6"/>
    <xsd:import namespace="8f0aa55b-9349-4548-9c1a-36cae621b4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9ad377-09ac-4078-ab12-985b3fee43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e17366c3-43d8-482e-8954-a36a6c3294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aa55b-9349-4548-9c1a-36cae621b41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6dbc00-da8b-46a5-80c8-649a37818f71}" ma:internalName="TaxCatchAll" ma:showField="CatchAllData" ma:web="8f0aa55b-9349-4548-9c1a-36cae621b4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989096-B3D2-4ED5-843F-784E323ABFCA}">
  <ds:schemaRefs>
    <ds:schemaRef ds:uri="http://schemas.microsoft.com/office/2006/metadata/properties"/>
    <ds:schemaRef ds:uri="http://schemas.microsoft.com/office/infopath/2007/PartnerControls"/>
    <ds:schemaRef ds:uri="56b24e6a-ba83-4ab0-a8a2-22d626e9b394"/>
    <ds:schemaRef ds:uri="8f0aa55b-9349-4548-9c1a-36cae621b418"/>
  </ds:schemaRefs>
</ds:datastoreItem>
</file>

<file path=customXml/itemProps2.xml><?xml version="1.0" encoding="utf-8"?>
<ds:datastoreItem xmlns:ds="http://schemas.openxmlformats.org/officeDocument/2006/customXml" ds:itemID="{B82D757C-BF6E-49DA-9A4C-77372A3219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928526-35F3-4CBF-9504-9CF57E3ED21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4A84C6F-85AC-4722-B3C2-3957F5184D9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Marcin Fedoruk</cp:lastModifiedBy>
  <cp:revision>10</cp:revision>
  <dcterms:created xsi:type="dcterms:W3CDTF">2025-01-30T11:10:00Z</dcterms:created>
  <dcterms:modified xsi:type="dcterms:W3CDTF">2025-11-26T13:22:18Z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0x0101002A00A6F7D0EA7C40B07EF9C38A5CDD65</vt:lpwstr>
  </property>
  <property fmtid="{D5CDD505-2E9C-101B-9397-08002B2CF9AE}" pid="3" name="MediaServiceImageTags">
    <vt:lpwstr/>
  </property>
</Properties>
</file>